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9E294" w14:textId="6D532DBE" w:rsidR="00AF54D3" w:rsidRPr="00C42BA2" w:rsidRDefault="00AF54D3" w:rsidP="00916783">
      <w:pPr>
        <w:spacing w:after="0" w:line="276" w:lineRule="auto"/>
        <w:jc w:val="center"/>
        <w:rPr>
          <w:rFonts w:ascii="Arial" w:hAnsi="Arial" w:cs="Arial"/>
          <w:sz w:val="40"/>
          <w:szCs w:val="40"/>
        </w:rPr>
      </w:pPr>
      <w:r w:rsidRPr="00C42BA2">
        <w:rPr>
          <w:rFonts w:ascii="Arial" w:hAnsi="Arial" w:cs="Arial"/>
          <w:sz w:val="40"/>
          <w:szCs w:val="40"/>
        </w:rPr>
        <w:t xml:space="preserve">City of </w:t>
      </w:r>
      <w:r w:rsidR="00090571">
        <w:rPr>
          <w:rFonts w:ascii="Arial" w:hAnsi="Arial" w:cs="Arial"/>
          <w:sz w:val="40"/>
          <w:szCs w:val="40"/>
        </w:rPr>
        <w:t>Caseville</w:t>
      </w:r>
      <w:r w:rsidRPr="00C42BA2">
        <w:rPr>
          <w:rFonts w:ascii="Arial" w:hAnsi="Arial" w:cs="Arial"/>
          <w:sz w:val="40"/>
          <w:szCs w:val="40"/>
        </w:rPr>
        <w:t xml:space="preserve"> </w:t>
      </w:r>
    </w:p>
    <w:p w14:paraId="3F2B58EF" w14:textId="02227434" w:rsidR="00AF54D3" w:rsidRPr="00C42BA2" w:rsidRDefault="00AF54D3" w:rsidP="00916783">
      <w:pPr>
        <w:spacing w:after="0" w:line="276" w:lineRule="auto"/>
        <w:jc w:val="center"/>
        <w:rPr>
          <w:rFonts w:ascii="Arial" w:hAnsi="Arial" w:cs="Arial"/>
          <w:sz w:val="36"/>
          <w:szCs w:val="36"/>
        </w:rPr>
      </w:pPr>
      <w:r w:rsidRPr="00C42BA2">
        <w:rPr>
          <w:rFonts w:ascii="Arial" w:hAnsi="Arial" w:cs="Arial"/>
          <w:sz w:val="36"/>
          <w:szCs w:val="36"/>
        </w:rPr>
        <w:t xml:space="preserve">Notice of Public Hearing </w:t>
      </w:r>
    </w:p>
    <w:p w14:paraId="23CC8F04" w14:textId="557CFB8D" w:rsidR="00AF54D3" w:rsidRPr="009C195C" w:rsidRDefault="007433D0" w:rsidP="00916783">
      <w:pPr>
        <w:spacing w:after="0" w:line="276" w:lineRule="auto"/>
        <w:jc w:val="center"/>
        <w:rPr>
          <w:rFonts w:ascii="Arial" w:hAnsi="Arial" w:cs="Arial"/>
          <w:sz w:val="27"/>
          <w:szCs w:val="27"/>
        </w:rPr>
      </w:pPr>
      <w:r w:rsidRPr="009C195C">
        <w:rPr>
          <w:rFonts w:ascii="Arial" w:hAnsi="Arial" w:cs="Arial"/>
          <w:sz w:val="27"/>
          <w:szCs w:val="27"/>
        </w:rPr>
        <w:t>Drinking</w:t>
      </w:r>
      <w:r w:rsidR="00AF54D3" w:rsidRPr="009C195C">
        <w:rPr>
          <w:rFonts w:ascii="Arial" w:hAnsi="Arial" w:cs="Arial"/>
          <w:sz w:val="27"/>
          <w:szCs w:val="27"/>
        </w:rPr>
        <w:t xml:space="preserve"> Water State Revolving Fund (</w:t>
      </w:r>
      <w:r w:rsidRPr="009C195C">
        <w:rPr>
          <w:rFonts w:ascii="Arial" w:hAnsi="Arial" w:cs="Arial"/>
          <w:sz w:val="27"/>
          <w:szCs w:val="27"/>
        </w:rPr>
        <w:t>D</w:t>
      </w:r>
      <w:r w:rsidR="00AF54D3" w:rsidRPr="009C195C">
        <w:rPr>
          <w:rFonts w:ascii="Arial" w:hAnsi="Arial" w:cs="Arial"/>
          <w:sz w:val="27"/>
          <w:szCs w:val="27"/>
        </w:rPr>
        <w:t>WSRF)–Project Planning Document</w:t>
      </w:r>
    </w:p>
    <w:p w14:paraId="1DFDF4DD" w14:textId="77777777" w:rsidR="00AF54D3" w:rsidRPr="00916783" w:rsidRDefault="00AF54D3" w:rsidP="00916783">
      <w:pPr>
        <w:spacing w:after="0" w:line="240" w:lineRule="auto"/>
        <w:jc w:val="center"/>
        <w:rPr>
          <w:rFonts w:ascii="Arial" w:hAnsi="Arial" w:cs="Arial"/>
        </w:rPr>
      </w:pPr>
    </w:p>
    <w:p w14:paraId="79C23EBF" w14:textId="532B39A6" w:rsidR="002C76F2" w:rsidRPr="00241B90" w:rsidRDefault="002C76F2" w:rsidP="00916783">
      <w:pPr>
        <w:spacing w:after="0" w:line="240" w:lineRule="auto"/>
        <w:rPr>
          <w:rFonts w:ascii="Arial" w:hAnsi="Arial" w:cs="Arial"/>
          <w:sz w:val="22"/>
          <w:szCs w:val="22"/>
        </w:rPr>
      </w:pPr>
      <w:r w:rsidRPr="00241B90">
        <w:rPr>
          <w:rFonts w:ascii="Arial" w:hAnsi="Arial" w:cs="Arial"/>
          <w:sz w:val="22"/>
          <w:szCs w:val="22"/>
        </w:rPr>
        <w:t xml:space="preserve">The City of </w:t>
      </w:r>
      <w:r w:rsidR="00090571" w:rsidRPr="00241B90">
        <w:rPr>
          <w:rFonts w:ascii="Arial" w:hAnsi="Arial" w:cs="Arial"/>
          <w:sz w:val="22"/>
          <w:szCs w:val="22"/>
        </w:rPr>
        <w:t>Caseville</w:t>
      </w:r>
      <w:r w:rsidRPr="00241B90">
        <w:rPr>
          <w:rFonts w:ascii="Arial" w:hAnsi="Arial" w:cs="Arial"/>
          <w:sz w:val="22"/>
          <w:szCs w:val="22"/>
        </w:rPr>
        <w:t xml:space="preserve"> will conduct a public hearing on </w:t>
      </w:r>
      <w:r w:rsidR="006A16D1" w:rsidRPr="00241B90">
        <w:rPr>
          <w:rFonts w:ascii="Arial" w:hAnsi="Arial" w:cs="Arial"/>
          <w:b/>
          <w:bCs/>
          <w:sz w:val="22"/>
          <w:szCs w:val="22"/>
        </w:rPr>
        <w:t xml:space="preserve">May </w:t>
      </w:r>
      <w:r w:rsidR="00314EA5">
        <w:rPr>
          <w:rFonts w:ascii="Arial" w:hAnsi="Arial" w:cs="Arial"/>
          <w:b/>
          <w:bCs/>
          <w:sz w:val="22"/>
          <w:szCs w:val="22"/>
        </w:rPr>
        <w:t>29,</w:t>
      </w:r>
      <w:r w:rsidRPr="00241B90">
        <w:rPr>
          <w:rFonts w:ascii="Arial" w:hAnsi="Arial" w:cs="Arial"/>
          <w:b/>
          <w:bCs/>
          <w:sz w:val="22"/>
          <w:szCs w:val="22"/>
        </w:rPr>
        <w:t xml:space="preserve"> 2026 at </w:t>
      </w:r>
      <w:r w:rsidR="0071577C">
        <w:rPr>
          <w:rFonts w:ascii="Arial" w:hAnsi="Arial" w:cs="Arial"/>
          <w:b/>
          <w:bCs/>
          <w:sz w:val="22"/>
          <w:szCs w:val="22"/>
        </w:rPr>
        <w:t>2</w:t>
      </w:r>
      <w:r w:rsidRPr="00241B90">
        <w:rPr>
          <w:rFonts w:ascii="Arial" w:hAnsi="Arial" w:cs="Arial"/>
          <w:b/>
          <w:bCs/>
          <w:sz w:val="22"/>
          <w:szCs w:val="22"/>
        </w:rPr>
        <w:t>:</w:t>
      </w:r>
      <w:r w:rsidR="0071577C">
        <w:rPr>
          <w:rFonts w:ascii="Arial" w:hAnsi="Arial" w:cs="Arial"/>
          <w:b/>
          <w:bCs/>
          <w:sz w:val="22"/>
          <w:szCs w:val="22"/>
        </w:rPr>
        <w:t>0</w:t>
      </w:r>
      <w:r w:rsidRPr="00241B90">
        <w:rPr>
          <w:rFonts w:ascii="Arial" w:hAnsi="Arial" w:cs="Arial"/>
          <w:b/>
          <w:bCs/>
          <w:sz w:val="22"/>
          <w:szCs w:val="22"/>
        </w:rPr>
        <w:t>0 PM</w:t>
      </w:r>
      <w:r w:rsidRPr="00241B90">
        <w:rPr>
          <w:rFonts w:ascii="Arial" w:hAnsi="Arial" w:cs="Arial"/>
          <w:sz w:val="22"/>
          <w:szCs w:val="22"/>
        </w:rPr>
        <w:t xml:space="preserve">, in the </w:t>
      </w:r>
      <w:r w:rsidR="00090571" w:rsidRPr="00241B90">
        <w:rPr>
          <w:rFonts w:ascii="Arial" w:hAnsi="Arial" w:cs="Arial"/>
          <w:sz w:val="22"/>
          <w:szCs w:val="22"/>
        </w:rPr>
        <w:t>Caseville</w:t>
      </w:r>
      <w:r w:rsidR="00D3399B" w:rsidRPr="00241B90">
        <w:rPr>
          <w:rFonts w:ascii="Arial" w:hAnsi="Arial" w:cs="Arial"/>
          <w:sz w:val="22"/>
          <w:szCs w:val="22"/>
        </w:rPr>
        <w:t xml:space="preserve"> </w:t>
      </w:r>
      <w:r w:rsidR="001A602C" w:rsidRPr="00241B90">
        <w:rPr>
          <w:rFonts w:ascii="Arial" w:hAnsi="Arial" w:cs="Arial"/>
          <w:sz w:val="22"/>
          <w:szCs w:val="22"/>
        </w:rPr>
        <w:t>City Hall</w:t>
      </w:r>
      <w:r w:rsidR="00D3399B" w:rsidRPr="00241B90">
        <w:rPr>
          <w:rFonts w:ascii="Arial" w:hAnsi="Arial" w:cs="Arial"/>
          <w:sz w:val="22"/>
          <w:szCs w:val="22"/>
        </w:rPr>
        <w:t xml:space="preserve"> </w:t>
      </w:r>
      <w:r w:rsidRPr="00241B90">
        <w:rPr>
          <w:rFonts w:ascii="Arial" w:hAnsi="Arial" w:cs="Arial"/>
          <w:sz w:val="22"/>
          <w:szCs w:val="22"/>
        </w:rPr>
        <w:t>located at</w:t>
      </w:r>
      <w:r w:rsidR="001A602C" w:rsidRPr="00241B90">
        <w:rPr>
          <w:rFonts w:ascii="Arial" w:hAnsi="Arial" w:cs="Arial"/>
          <w:sz w:val="22"/>
          <w:szCs w:val="22"/>
        </w:rPr>
        <w:t xml:space="preserve"> 6767 Main Street</w:t>
      </w:r>
      <w:r w:rsidRPr="00241B90">
        <w:rPr>
          <w:rFonts w:ascii="Arial" w:hAnsi="Arial" w:cs="Arial"/>
          <w:sz w:val="22"/>
          <w:szCs w:val="22"/>
        </w:rPr>
        <w:t xml:space="preserve">, </w:t>
      </w:r>
      <w:r w:rsidR="00090571" w:rsidRPr="00241B90">
        <w:rPr>
          <w:rFonts w:ascii="Arial" w:hAnsi="Arial" w:cs="Arial"/>
          <w:sz w:val="22"/>
          <w:szCs w:val="22"/>
        </w:rPr>
        <w:t>Caseville</w:t>
      </w:r>
      <w:r w:rsidRPr="00241B90">
        <w:rPr>
          <w:rFonts w:ascii="Arial" w:hAnsi="Arial" w:cs="Arial"/>
          <w:sz w:val="22"/>
          <w:szCs w:val="22"/>
        </w:rPr>
        <w:t>, Michigan 48</w:t>
      </w:r>
      <w:r w:rsidR="001A602C" w:rsidRPr="00241B90">
        <w:rPr>
          <w:rFonts w:ascii="Arial" w:hAnsi="Arial" w:cs="Arial"/>
          <w:sz w:val="22"/>
          <w:szCs w:val="22"/>
        </w:rPr>
        <w:t>725</w:t>
      </w:r>
      <w:r w:rsidRPr="00241B90">
        <w:rPr>
          <w:rFonts w:ascii="Arial" w:hAnsi="Arial" w:cs="Arial"/>
          <w:sz w:val="22"/>
          <w:szCs w:val="22"/>
        </w:rPr>
        <w:t xml:space="preserve">, for the purpose of receiving comments from interested persons on proposed improvements and upgrades to its </w:t>
      </w:r>
      <w:r w:rsidR="0056463E" w:rsidRPr="00241B90">
        <w:rPr>
          <w:rFonts w:ascii="Arial" w:hAnsi="Arial" w:cs="Arial"/>
          <w:sz w:val="22"/>
          <w:szCs w:val="22"/>
        </w:rPr>
        <w:t>Municipal Drinking Water</w:t>
      </w:r>
      <w:r w:rsidRPr="00241B90">
        <w:rPr>
          <w:rFonts w:ascii="Arial" w:hAnsi="Arial" w:cs="Arial"/>
          <w:sz w:val="22"/>
          <w:szCs w:val="22"/>
        </w:rPr>
        <w:t xml:space="preserve"> System. </w:t>
      </w:r>
    </w:p>
    <w:p w14:paraId="05D98508" w14:textId="77777777" w:rsidR="00916783" w:rsidRPr="00241B90" w:rsidRDefault="00916783" w:rsidP="00916783">
      <w:pPr>
        <w:spacing w:after="0" w:line="240" w:lineRule="auto"/>
        <w:rPr>
          <w:rFonts w:ascii="Arial" w:hAnsi="Arial" w:cs="Arial"/>
          <w:sz w:val="22"/>
          <w:szCs w:val="22"/>
        </w:rPr>
      </w:pPr>
    </w:p>
    <w:p w14:paraId="313C1995" w14:textId="66D08048" w:rsidR="00FE0DC8" w:rsidRPr="00241B90" w:rsidRDefault="002C76F2" w:rsidP="00916783">
      <w:pPr>
        <w:spacing w:after="0" w:line="240" w:lineRule="auto"/>
        <w:rPr>
          <w:rFonts w:ascii="Arial" w:hAnsi="Arial" w:cs="Arial"/>
          <w:sz w:val="22"/>
          <w:szCs w:val="22"/>
        </w:rPr>
      </w:pPr>
      <w:r w:rsidRPr="00241B90">
        <w:rPr>
          <w:rFonts w:ascii="Arial" w:hAnsi="Arial" w:cs="Arial"/>
          <w:sz w:val="22"/>
          <w:szCs w:val="22"/>
        </w:rPr>
        <w:t xml:space="preserve">To finance these projects, the City will be applying for FY27 funding from the Michigan Department of Environment, Great Lakes, and Energy (EGLE) </w:t>
      </w:r>
      <w:r w:rsidR="006A16D1" w:rsidRPr="00241B90">
        <w:rPr>
          <w:rFonts w:ascii="Arial" w:hAnsi="Arial" w:cs="Arial"/>
          <w:sz w:val="22"/>
          <w:szCs w:val="22"/>
        </w:rPr>
        <w:t>D</w:t>
      </w:r>
      <w:r w:rsidRPr="00241B90">
        <w:rPr>
          <w:rFonts w:ascii="Arial" w:hAnsi="Arial" w:cs="Arial"/>
          <w:sz w:val="22"/>
          <w:szCs w:val="22"/>
        </w:rPr>
        <w:t>WSRF Program.</w:t>
      </w:r>
    </w:p>
    <w:p w14:paraId="709A7C71" w14:textId="77777777" w:rsidR="00F225BF" w:rsidRPr="00241B90" w:rsidRDefault="00F225BF" w:rsidP="00916783">
      <w:pPr>
        <w:spacing w:after="0" w:line="240" w:lineRule="auto"/>
        <w:rPr>
          <w:rFonts w:ascii="Arial" w:hAnsi="Arial" w:cs="Arial"/>
          <w:sz w:val="22"/>
          <w:szCs w:val="22"/>
        </w:rPr>
      </w:pPr>
    </w:p>
    <w:p w14:paraId="6268A153" w14:textId="5F483C85" w:rsidR="002C76F2" w:rsidRPr="00241B90" w:rsidRDefault="002C76F2" w:rsidP="00916783">
      <w:pPr>
        <w:spacing w:after="0" w:line="240" w:lineRule="auto"/>
        <w:rPr>
          <w:rFonts w:ascii="Arial" w:hAnsi="Arial" w:cs="Arial"/>
          <w:sz w:val="22"/>
          <w:szCs w:val="22"/>
        </w:rPr>
      </w:pPr>
      <w:r w:rsidRPr="00241B90">
        <w:rPr>
          <w:rFonts w:ascii="Arial" w:hAnsi="Arial" w:cs="Arial"/>
          <w:sz w:val="22"/>
          <w:szCs w:val="22"/>
        </w:rPr>
        <w:t>The purpose of the project is</w:t>
      </w:r>
      <w:r w:rsidR="00D066F8" w:rsidRPr="00241B90">
        <w:rPr>
          <w:rFonts w:ascii="Arial" w:hAnsi="Arial" w:cs="Arial"/>
          <w:sz w:val="22"/>
          <w:szCs w:val="22"/>
        </w:rPr>
        <w:t xml:space="preserve"> to</w:t>
      </w:r>
      <w:r w:rsidR="009704F6" w:rsidRPr="00241B90">
        <w:rPr>
          <w:rFonts w:ascii="Arial" w:hAnsi="Arial" w:cs="Arial"/>
          <w:sz w:val="22"/>
          <w:szCs w:val="22"/>
        </w:rPr>
        <w:t xml:space="preserve"> construct </w:t>
      </w:r>
      <w:r w:rsidR="008B7D36" w:rsidRPr="00241B90">
        <w:rPr>
          <w:rFonts w:ascii="Arial" w:hAnsi="Arial" w:cs="Arial"/>
          <w:sz w:val="22"/>
          <w:szCs w:val="22"/>
        </w:rPr>
        <w:t>water system improvements that address undersized, deteriorated water mains and restore adequate pressure, flow, and water quality.</w:t>
      </w:r>
    </w:p>
    <w:p w14:paraId="68A58383" w14:textId="77777777" w:rsidR="00916783" w:rsidRPr="00241B90" w:rsidRDefault="00916783" w:rsidP="00916783">
      <w:pPr>
        <w:spacing w:after="0" w:line="240" w:lineRule="auto"/>
        <w:rPr>
          <w:rFonts w:ascii="Arial" w:hAnsi="Arial" w:cs="Arial"/>
          <w:sz w:val="22"/>
          <w:szCs w:val="22"/>
        </w:rPr>
      </w:pPr>
    </w:p>
    <w:p w14:paraId="3BDB528C" w14:textId="6F9D211D" w:rsidR="002C76F2" w:rsidRPr="00241B90" w:rsidRDefault="002C76F2" w:rsidP="00916783">
      <w:pPr>
        <w:spacing w:after="0" w:line="240" w:lineRule="auto"/>
        <w:rPr>
          <w:rFonts w:ascii="Arial" w:hAnsi="Arial" w:cs="Arial"/>
          <w:sz w:val="22"/>
          <w:szCs w:val="22"/>
        </w:rPr>
      </w:pPr>
      <w:r w:rsidRPr="00241B90">
        <w:rPr>
          <w:rFonts w:ascii="Arial" w:hAnsi="Arial" w:cs="Arial"/>
          <w:sz w:val="22"/>
          <w:szCs w:val="22"/>
        </w:rPr>
        <w:t>Project construction will involve</w:t>
      </w:r>
      <w:r w:rsidR="00D066F8" w:rsidRPr="00241B90">
        <w:rPr>
          <w:rFonts w:ascii="Arial" w:hAnsi="Arial" w:cs="Arial"/>
          <w:sz w:val="22"/>
          <w:szCs w:val="22"/>
        </w:rPr>
        <w:t xml:space="preserve"> </w:t>
      </w:r>
      <w:r w:rsidR="008B7D36" w:rsidRPr="00241B90">
        <w:rPr>
          <w:rFonts w:ascii="Arial" w:hAnsi="Arial" w:cs="Arial"/>
          <w:sz w:val="22"/>
          <w:szCs w:val="22"/>
        </w:rPr>
        <w:t>replacing aging and asbestos-cement water mains, installing new appropriately sized mains, and replacing inoperable valves</w:t>
      </w:r>
      <w:r w:rsidR="00F32950" w:rsidRPr="00241B90">
        <w:rPr>
          <w:rFonts w:ascii="Arial" w:hAnsi="Arial" w:cs="Arial"/>
          <w:sz w:val="22"/>
          <w:szCs w:val="22"/>
        </w:rPr>
        <w:t>.</w:t>
      </w:r>
    </w:p>
    <w:p w14:paraId="669C5528" w14:textId="77777777" w:rsidR="00916783" w:rsidRPr="00241B90" w:rsidRDefault="00916783" w:rsidP="00916783">
      <w:pPr>
        <w:spacing w:after="0" w:line="240" w:lineRule="auto"/>
        <w:rPr>
          <w:rFonts w:ascii="Arial" w:hAnsi="Arial" w:cs="Arial"/>
          <w:sz w:val="22"/>
          <w:szCs w:val="22"/>
        </w:rPr>
      </w:pPr>
    </w:p>
    <w:p w14:paraId="1B1084A0" w14:textId="466D7DC8" w:rsidR="002C76F2" w:rsidRPr="00241B90" w:rsidRDefault="002C76F2" w:rsidP="00916783">
      <w:pPr>
        <w:spacing w:after="0" w:line="240" w:lineRule="auto"/>
        <w:rPr>
          <w:rFonts w:ascii="Arial" w:hAnsi="Arial" w:cs="Arial"/>
          <w:sz w:val="22"/>
          <w:szCs w:val="22"/>
        </w:rPr>
      </w:pPr>
      <w:r w:rsidRPr="00241B90">
        <w:rPr>
          <w:rFonts w:ascii="Arial" w:hAnsi="Arial" w:cs="Arial"/>
          <w:sz w:val="22"/>
          <w:szCs w:val="22"/>
        </w:rPr>
        <w:t>Impacts of the proposed project</w:t>
      </w:r>
      <w:r w:rsidR="009704F6" w:rsidRPr="00241B90">
        <w:rPr>
          <w:rFonts w:ascii="Arial" w:hAnsi="Arial" w:cs="Arial"/>
          <w:sz w:val="22"/>
          <w:szCs w:val="22"/>
        </w:rPr>
        <w:t xml:space="preserve"> </w:t>
      </w:r>
      <w:r w:rsidR="008B7D36" w:rsidRPr="00241B90">
        <w:rPr>
          <w:rFonts w:ascii="Arial" w:hAnsi="Arial" w:cs="Arial"/>
          <w:sz w:val="22"/>
          <w:szCs w:val="22"/>
        </w:rPr>
        <w:t>will include improved system reliability, reduced water loss and main breaks, and enhanced water quality and pressure. Temporary construction impacts such as traffic disruptions, noise, and limited access are expected to be short-term and managed to minimize inconvenience.</w:t>
      </w:r>
    </w:p>
    <w:p w14:paraId="27F58FF9" w14:textId="77777777" w:rsidR="00916783" w:rsidRPr="00241B90" w:rsidRDefault="00916783" w:rsidP="00916783">
      <w:pPr>
        <w:spacing w:after="0" w:line="240" w:lineRule="auto"/>
        <w:rPr>
          <w:rFonts w:ascii="Arial" w:hAnsi="Arial" w:cs="Arial"/>
          <w:sz w:val="22"/>
          <w:szCs w:val="22"/>
        </w:rPr>
      </w:pPr>
    </w:p>
    <w:p w14:paraId="3A711CE8" w14:textId="2F249AE4" w:rsidR="00C41C99" w:rsidRDefault="008B7D36" w:rsidP="00916783">
      <w:pPr>
        <w:spacing w:after="0" w:line="240" w:lineRule="auto"/>
        <w:rPr>
          <w:rFonts w:ascii="Arial" w:hAnsi="Arial" w:cs="Arial"/>
          <w:sz w:val="22"/>
          <w:szCs w:val="22"/>
        </w:rPr>
      </w:pPr>
      <w:r w:rsidRPr="00241B90">
        <w:rPr>
          <w:rFonts w:ascii="Arial" w:hAnsi="Arial" w:cs="Arial"/>
          <w:sz w:val="22"/>
          <w:szCs w:val="22"/>
        </w:rPr>
        <w:t xml:space="preserve">The City has requested DWSRF funding for the project costs which are estimated at $7,600,000. The estimated </w:t>
      </w:r>
      <w:r w:rsidR="00081511" w:rsidRPr="00241B90">
        <w:rPr>
          <w:rFonts w:ascii="Arial" w:hAnsi="Arial" w:cs="Arial"/>
          <w:sz w:val="22"/>
          <w:szCs w:val="22"/>
        </w:rPr>
        <w:t>annual payment</w:t>
      </w:r>
      <w:r w:rsidRPr="00241B90">
        <w:rPr>
          <w:rFonts w:ascii="Arial" w:hAnsi="Arial" w:cs="Arial"/>
          <w:sz w:val="22"/>
          <w:szCs w:val="22"/>
        </w:rPr>
        <w:t xml:space="preserve"> associated with the DWSRF loan, without any</w:t>
      </w:r>
      <w:r w:rsidR="00BF2B5C" w:rsidRPr="00241B90">
        <w:rPr>
          <w:rFonts w:ascii="Arial" w:hAnsi="Arial" w:cs="Arial"/>
          <w:sz w:val="22"/>
          <w:szCs w:val="22"/>
        </w:rPr>
        <w:t xml:space="preserve"> principal forgiveness,</w:t>
      </w:r>
      <w:r w:rsidRPr="00241B90">
        <w:rPr>
          <w:rFonts w:ascii="Arial" w:hAnsi="Arial" w:cs="Arial"/>
          <w:sz w:val="22"/>
          <w:szCs w:val="22"/>
        </w:rPr>
        <w:t xml:space="preserve"> is approximately $</w:t>
      </w:r>
      <w:r w:rsidR="00C41C99">
        <w:rPr>
          <w:rFonts w:ascii="Arial" w:hAnsi="Arial" w:cs="Arial"/>
          <w:sz w:val="22"/>
          <w:szCs w:val="22"/>
        </w:rPr>
        <w:t>277,824.</w:t>
      </w:r>
    </w:p>
    <w:p w14:paraId="0E517388" w14:textId="30AEBC0D" w:rsidR="008B7D36" w:rsidRPr="00241B90" w:rsidRDefault="00081511" w:rsidP="00916783">
      <w:pPr>
        <w:spacing w:after="0" w:line="240" w:lineRule="auto"/>
        <w:rPr>
          <w:rFonts w:ascii="Arial" w:hAnsi="Arial" w:cs="Arial"/>
          <w:sz w:val="22"/>
          <w:szCs w:val="22"/>
        </w:rPr>
      </w:pPr>
      <w:r w:rsidRPr="00241B90">
        <w:rPr>
          <w:rFonts w:ascii="Arial" w:hAnsi="Arial" w:cs="Arial"/>
          <w:sz w:val="22"/>
          <w:szCs w:val="22"/>
        </w:rPr>
        <w:t xml:space="preserve"> </w:t>
      </w:r>
    </w:p>
    <w:p w14:paraId="291857E5" w14:textId="3B4CDCC1" w:rsidR="002C76F2" w:rsidRPr="00241B90" w:rsidRDefault="002C76F2" w:rsidP="00916783">
      <w:pPr>
        <w:spacing w:line="240" w:lineRule="auto"/>
        <w:rPr>
          <w:rFonts w:ascii="Arial" w:hAnsi="Arial" w:cs="Arial"/>
          <w:sz w:val="22"/>
          <w:szCs w:val="22"/>
        </w:rPr>
      </w:pPr>
      <w:r w:rsidRPr="00241B90">
        <w:rPr>
          <w:rFonts w:ascii="Arial" w:hAnsi="Arial" w:cs="Arial"/>
          <w:sz w:val="22"/>
          <w:szCs w:val="22"/>
        </w:rPr>
        <w:t xml:space="preserve">Copies of the plan detailing the proposed project are available for inspection at the following location: </w:t>
      </w:r>
    </w:p>
    <w:p w14:paraId="15934D86" w14:textId="019E6CC5" w:rsidR="002C76F2" w:rsidRPr="00241B90" w:rsidRDefault="002C76F2" w:rsidP="00916783">
      <w:pPr>
        <w:spacing w:after="0" w:line="240" w:lineRule="auto"/>
        <w:rPr>
          <w:rFonts w:ascii="Arial" w:hAnsi="Arial" w:cs="Arial"/>
          <w:sz w:val="22"/>
          <w:szCs w:val="22"/>
        </w:rPr>
      </w:pPr>
      <w:r w:rsidRPr="00241B90">
        <w:rPr>
          <w:rFonts w:ascii="Arial" w:hAnsi="Arial" w:cs="Arial"/>
          <w:sz w:val="22"/>
          <w:szCs w:val="22"/>
        </w:rPr>
        <w:t xml:space="preserve">City of </w:t>
      </w:r>
      <w:r w:rsidR="00090571" w:rsidRPr="00241B90">
        <w:rPr>
          <w:rFonts w:ascii="Arial" w:hAnsi="Arial" w:cs="Arial"/>
          <w:sz w:val="22"/>
          <w:szCs w:val="22"/>
        </w:rPr>
        <w:t>Caseville</w:t>
      </w:r>
      <w:r w:rsidRPr="00241B90">
        <w:rPr>
          <w:rFonts w:ascii="Arial" w:hAnsi="Arial" w:cs="Arial"/>
          <w:sz w:val="22"/>
          <w:szCs w:val="22"/>
        </w:rPr>
        <w:t xml:space="preserve"> </w:t>
      </w:r>
    </w:p>
    <w:p w14:paraId="6770BE9F" w14:textId="41AEA40F" w:rsidR="002C76F2" w:rsidRPr="00241B90" w:rsidRDefault="00090571" w:rsidP="00916783">
      <w:pPr>
        <w:spacing w:after="0" w:line="240" w:lineRule="auto"/>
        <w:rPr>
          <w:rFonts w:ascii="Arial" w:hAnsi="Arial" w:cs="Arial"/>
          <w:sz w:val="22"/>
          <w:szCs w:val="22"/>
        </w:rPr>
      </w:pPr>
      <w:r w:rsidRPr="00241B90">
        <w:rPr>
          <w:rFonts w:ascii="Arial" w:hAnsi="Arial" w:cs="Arial"/>
          <w:sz w:val="22"/>
          <w:szCs w:val="22"/>
        </w:rPr>
        <w:t>6767 Main Street</w:t>
      </w:r>
    </w:p>
    <w:p w14:paraId="77D86571" w14:textId="667123F3" w:rsidR="002C76F2" w:rsidRPr="00241B90" w:rsidRDefault="00090571" w:rsidP="00916783">
      <w:pPr>
        <w:spacing w:after="0" w:line="240" w:lineRule="auto"/>
        <w:rPr>
          <w:rFonts w:ascii="Arial" w:hAnsi="Arial" w:cs="Arial"/>
          <w:sz w:val="22"/>
          <w:szCs w:val="22"/>
        </w:rPr>
      </w:pPr>
      <w:r w:rsidRPr="00241B90">
        <w:rPr>
          <w:rFonts w:ascii="Arial" w:hAnsi="Arial" w:cs="Arial"/>
          <w:sz w:val="22"/>
          <w:szCs w:val="22"/>
        </w:rPr>
        <w:t>Caseville</w:t>
      </w:r>
      <w:r w:rsidR="002C76F2" w:rsidRPr="00241B90">
        <w:rPr>
          <w:rFonts w:ascii="Arial" w:hAnsi="Arial" w:cs="Arial"/>
          <w:sz w:val="22"/>
          <w:szCs w:val="22"/>
        </w:rPr>
        <w:t>, MI 48</w:t>
      </w:r>
      <w:r w:rsidRPr="00241B90">
        <w:rPr>
          <w:rFonts w:ascii="Arial" w:hAnsi="Arial" w:cs="Arial"/>
          <w:sz w:val="22"/>
          <w:szCs w:val="22"/>
        </w:rPr>
        <w:t>725</w:t>
      </w:r>
    </w:p>
    <w:p w14:paraId="1D883DF4" w14:textId="77777777" w:rsidR="00D3399B" w:rsidRPr="00241B90" w:rsidRDefault="00D3399B" w:rsidP="00916783">
      <w:pPr>
        <w:spacing w:line="240" w:lineRule="auto"/>
        <w:rPr>
          <w:rFonts w:ascii="Arial" w:hAnsi="Arial" w:cs="Arial"/>
          <w:sz w:val="22"/>
          <w:szCs w:val="22"/>
        </w:rPr>
      </w:pPr>
    </w:p>
    <w:p w14:paraId="2F5C6ABB" w14:textId="77777777" w:rsidR="002A6486" w:rsidRPr="00241B90" w:rsidRDefault="0018670E" w:rsidP="002A6486">
      <w:pPr>
        <w:spacing w:line="240" w:lineRule="auto"/>
        <w:rPr>
          <w:rFonts w:ascii="Arial" w:hAnsi="Arial" w:cs="Arial"/>
          <w:sz w:val="22"/>
          <w:szCs w:val="22"/>
        </w:rPr>
      </w:pPr>
      <w:r w:rsidRPr="00241B90">
        <w:rPr>
          <w:rFonts w:ascii="Arial" w:hAnsi="Arial" w:cs="Arial"/>
          <w:sz w:val="22"/>
          <w:szCs w:val="22"/>
        </w:rPr>
        <w:t>All interested parties are invited to submit written comments on the Project Planning Document. Written comments may be emailed to</w:t>
      </w:r>
      <w:r w:rsidR="002A6486" w:rsidRPr="00241B90">
        <w:rPr>
          <w:rFonts w:ascii="Arial" w:hAnsi="Arial" w:cs="Arial"/>
          <w:sz w:val="22"/>
          <w:szCs w:val="22"/>
        </w:rPr>
        <w:t xml:space="preserve"> Jamie Learman, City Manager at </w:t>
      </w:r>
      <w:hyperlink r:id="rId4" w:history="1">
        <w:r w:rsidR="002A6486" w:rsidRPr="00241B90">
          <w:rPr>
            <w:rStyle w:val="Hyperlink"/>
            <w:rFonts w:ascii="Arial" w:hAnsi="Arial" w:cs="Arial"/>
            <w:sz w:val="22"/>
            <w:szCs w:val="22"/>
          </w:rPr>
          <w:t>jl@cityofcaseville.com</w:t>
        </w:r>
      </w:hyperlink>
      <w:r w:rsidR="002A6486" w:rsidRPr="00241B90">
        <w:rPr>
          <w:rFonts w:ascii="Arial" w:hAnsi="Arial" w:cs="Arial"/>
          <w:sz w:val="22"/>
          <w:szCs w:val="22"/>
        </w:rPr>
        <w:t>. Written comments may also be submitted in person to the City Manager at the City Offices, located at:</w:t>
      </w:r>
    </w:p>
    <w:p w14:paraId="4DA93CB3" w14:textId="37E034F5" w:rsidR="0018670E" w:rsidRPr="00241B90" w:rsidRDefault="0018670E" w:rsidP="002A6486">
      <w:pPr>
        <w:spacing w:after="0" w:line="240" w:lineRule="auto"/>
        <w:rPr>
          <w:rFonts w:ascii="Arial" w:hAnsi="Arial" w:cs="Arial"/>
          <w:sz w:val="22"/>
          <w:szCs w:val="22"/>
        </w:rPr>
      </w:pPr>
      <w:r w:rsidRPr="00241B90">
        <w:rPr>
          <w:rFonts w:ascii="Arial" w:hAnsi="Arial" w:cs="Arial"/>
          <w:sz w:val="22"/>
          <w:szCs w:val="22"/>
        </w:rPr>
        <w:t xml:space="preserve">City of Caseville </w:t>
      </w:r>
    </w:p>
    <w:p w14:paraId="708A8155" w14:textId="77777777" w:rsidR="0018670E" w:rsidRPr="00241B90" w:rsidRDefault="0018670E" w:rsidP="002A6486">
      <w:pPr>
        <w:spacing w:after="0" w:line="240" w:lineRule="auto"/>
        <w:rPr>
          <w:rFonts w:ascii="Arial" w:hAnsi="Arial" w:cs="Arial"/>
          <w:sz w:val="22"/>
          <w:szCs w:val="22"/>
        </w:rPr>
      </w:pPr>
      <w:r w:rsidRPr="00241B90">
        <w:rPr>
          <w:rFonts w:ascii="Arial" w:hAnsi="Arial" w:cs="Arial"/>
          <w:sz w:val="22"/>
          <w:szCs w:val="22"/>
        </w:rPr>
        <w:t>6767 Main Street</w:t>
      </w:r>
    </w:p>
    <w:p w14:paraId="0C907FB6" w14:textId="77777777" w:rsidR="0018670E" w:rsidRPr="00241B90" w:rsidRDefault="0018670E" w:rsidP="002A6486">
      <w:pPr>
        <w:spacing w:after="0" w:line="240" w:lineRule="auto"/>
        <w:rPr>
          <w:rFonts w:ascii="Arial" w:hAnsi="Arial" w:cs="Arial"/>
          <w:sz w:val="22"/>
          <w:szCs w:val="22"/>
        </w:rPr>
      </w:pPr>
      <w:r w:rsidRPr="00241B90">
        <w:rPr>
          <w:rFonts w:ascii="Arial" w:hAnsi="Arial" w:cs="Arial"/>
          <w:sz w:val="22"/>
          <w:szCs w:val="22"/>
        </w:rPr>
        <w:t>Caseville, MI 48725</w:t>
      </w:r>
    </w:p>
    <w:p w14:paraId="26BD77CA" w14:textId="77777777" w:rsidR="0018670E" w:rsidRPr="00241B90" w:rsidRDefault="0018670E" w:rsidP="00916783">
      <w:pPr>
        <w:spacing w:line="240" w:lineRule="auto"/>
        <w:rPr>
          <w:rFonts w:ascii="Arial" w:hAnsi="Arial" w:cs="Arial"/>
          <w:sz w:val="22"/>
          <w:szCs w:val="22"/>
        </w:rPr>
      </w:pPr>
    </w:p>
    <w:p w14:paraId="65F7F123" w14:textId="26E1CC2F" w:rsidR="0018670E" w:rsidRPr="00241B90" w:rsidRDefault="0018670E" w:rsidP="00916783">
      <w:pPr>
        <w:spacing w:line="240" w:lineRule="auto"/>
        <w:rPr>
          <w:rFonts w:ascii="Arial" w:hAnsi="Arial" w:cs="Arial"/>
          <w:sz w:val="22"/>
          <w:szCs w:val="22"/>
        </w:rPr>
      </w:pPr>
      <w:r w:rsidRPr="00241B90">
        <w:rPr>
          <w:rFonts w:ascii="Arial" w:hAnsi="Arial" w:cs="Arial"/>
          <w:sz w:val="22"/>
          <w:szCs w:val="22"/>
        </w:rPr>
        <w:t xml:space="preserve">Written comments must be received no later than May </w:t>
      </w:r>
      <w:r w:rsidR="00314EA5">
        <w:rPr>
          <w:rFonts w:ascii="Arial" w:hAnsi="Arial" w:cs="Arial"/>
          <w:sz w:val="22"/>
          <w:szCs w:val="22"/>
        </w:rPr>
        <w:t>29</w:t>
      </w:r>
      <w:r w:rsidR="001972B3">
        <w:rPr>
          <w:rFonts w:ascii="Arial" w:hAnsi="Arial" w:cs="Arial"/>
          <w:sz w:val="22"/>
          <w:szCs w:val="22"/>
        </w:rPr>
        <w:t>,</w:t>
      </w:r>
      <w:r w:rsidRPr="00241B90">
        <w:rPr>
          <w:rFonts w:ascii="Arial" w:hAnsi="Arial" w:cs="Arial"/>
          <w:sz w:val="22"/>
          <w:szCs w:val="22"/>
        </w:rPr>
        <w:t xml:space="preserve"> 2026 at </w:t>
      </w:r>
      <w:r w:rsidR="002A6486" w:rsidRPr="00241B90">
        <w:rPr>
          <w:rFonts w:ascii="Arial" w:hAnsi="Arial" w:cs="Arial"/>
          <w:sz w:val="22"/>
          <w:szCs w:val="22"/>
        </w:rPr>
        <w:t>1</w:t>
      </w:r>
      <w:r w:rsidRPr="00241B90">
        <w:rPr>
          <w:rFonts w:ascii="Arial" w:hAnsi="Arial" w:cs="Arial"/>
          <w:sz w:val="22"/>
          <w:szCs w:val="22"/>
        </w:rPr>
        <w:t>2:00 p.m. to be considered part of the public record.</w:t>
      </w:r>
    </w:p>
    <w:p w14:paraId="63EE7FED" w14:textId="77777777" w:rsidR="002B40CE" w:rsidRPr="00241B90" w:rsidRDefault="002B40CE" w:rsidP="00916783">
      <w:pPr>
        <w:spacing w:after="0" w:line="240" w:lineRule="auto"/>
        <w:rPr>
          <w:rFonts w:ascii="Arial" w:hAnsi="Arial" w:cs="Arial"/>
          <w:sz w:val="22"/>
          <w:szCs w:val="22"/>
        </w:rPr>
      </w:pPr>
    </w:p>
    <w:p w14:paraId="77D920CC" w14:textId="5E5771FD" w:rsidR="00AF54D3" w:rsidRPr="00241B90" w:rsidRDefault="00AF54D3" w:rsidP="00916783">
      <w:pPr>
        <w:spacing w:after="0" w:line="240" w:lineRule="auto"/>
        <w:rPr>
          <w:rFonts w:ascii="Arial" w:hAnsi="Arial" w:cs="Arial"/>
          <w:i/>
          <w:iCs/>
          <w:sz w:val="22"/>
          <w:szCs w:val="22"/>
        </w:rPr>
      </w:pPr>
      <w:r w:rsidRPr="00241B90">
        <w:rPr>
          <w:rFonts w:ascii="Arial" w:hAnsi="Arial" w:cs="Arial"/>
          <w:i/>
          <w:iCs/>
          <w:sz w:val="22"/>
          <w:szCs w:val="22"/>
        </w:rPr>
        <w:t xml:space="preserve">The City of </w:t>
      </w:r>
      <w:r w:rsidR="00090571" w:rsidRPr="00241B90">
        <w:rPr>
          <w:rFonts w:ascii="Arial" w:hAnsi="Arial" w:cs="Arial"/>
          <w:i/>
          <w:iCs/>
          <w:sz w:val="22"/>
          <w:szCs w:val="22"/>
        </w:rPr>
        <w:t>Caseville</w:t>
      </w:r>
      <w:r w:rsidRPr="00241B90">
        <w:rPr>
          <w:rFonts w:ascii="Arial" w:hAnsi="Arial" w:cs="Arial"/>
          <w:i/>
          <w:iCs/>
          <w:sz w:val="22"/>
          <w:szCs w:val="22"/>
        </w:rPr>
        <w:t xml:space="preserve"> complies with the "Americans with Disabilities Act." If auxiliary aids or services are required at a public meeting for individuals with disabilities, please contact </w:t>
      </w:r>
      <w:r w:rsidR="00090571" w:rsidRPr="00241B90">
        <w:rPr>
          <w:rFonts w:ascii="Arial" w:hAnsi="Arial" w:cs="Arial"/>
          <w:i/>
          <w:iCs/>
          <w:sz w:val="22"/>
          <w:szCs w:val="22"/>
        </w:rPr>
        <w:t>Jamie Learman</w:t>
      </w:r>
      <w:r w:rsidRPr="00241B90">
        <w:rPr>
          <w:rFonts w:ascii="Arial" w:hAnsi="Arial" w:cs="Arial"/>
          <w:i/>
          <w:iCs/>
          <w:sz w:val="22"/>
          <w:szCs w:val="22"/>
        </w:rPr>
        <w:t xml:space="preserve">, City </w:t>
      </w:r>
      <w:r w:rsidR="00090571" w:rsidRPr="00241B90">
        <w:rPr>
          <w:rFonts w:ascii="Arial" w:hAnsi="Arial" w:cs="Arial"/>
          <w:i/>
          <w:iCs/>
          <w:sz w:val="22"/>
          <w:szCs w:val="22"/>
        </w:rPr>
        <w:t>Manager</w:t>
      </w:r>
      <w:r w:rsidRPr="00241B90">
        <w:rPr>
          <w:rFonts w:ascii="Arial" w:hAnsi="Arial" w:cs="Arial"/>
          <w:i/>
          <w:iCs/>
          <w:sz w:val="22"/>
          <w:szCs w:val="22"/>
        </w:rPr>
        <w:t>, at least three (3) business days prior to any such meeting.</w:t>
      </w:r>
    </w:p>
    <w:sectPr w:rsidR="00AF54D3" w:rsidRPr="00241B90" w:rsidSect="00241B90">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6F2"/>
    <w:rsid w:val="00000145"/>
    <w:rsid w:val="00042147"/>
    <w:rsid w:val="00055994"/>
    <w:rsid w:val="00081511"/>
    <w:rsid w:val="00090571"/>
    <w:rsid w:val="00151F29"/>
    <w:rsid w:val="0018670E"/>
    <w:rsid w:val="00187F0D"/>
    <w:rsid w:val="001972B3"/>
    <w:rsid w:val="001A602C"/>
    <w:rsid w:val="00204378"/>
    <w:rsid w:val="00241B90"/>
    <w:rsid w:val="002A6486"/>
    <w:rsid w:val="002B40CE"/>
    <w:rsid w:val="002C76F2"/>
    <w:rsid w:val="002E2584"/>
    <w:rsid w:val="00303EEE"/>
    <w:rsid w:val="00314EA5"/>
    <w:rsid w:val="00374F60"/>
    <w:rsid w:val="003E2042"/>
    <w:rsid w:val="00405117"/>
    <w:rsid w:val="00412BF0"/>
    <w:rsid w:val="004338C3"/>
    <w:rsid w:val="00434681"/>
    <w:rsid w:val="00453E02"/>
    <w:rsid w:val="0049139C"/>
    <w:rsid w:val="0056463E"/>
    <w:rsid w:val="00584B09"/>
    <w:rsid w:val="005A22F2"/>
    <w:rsid w:val="005D7B5F"/>
    <w:rsid w:val="005E053F"/>
    <w:rsid w:val="00643E76"/>
    <w:rsid w:val="00667A22"/>
    <w:rsid w:val="006A16D1"/>
    <w:rsid w:val="006E5400"/>
    <w:rsid w:val="0071577C"/>
    <w:rsid w:val="007433D0"/>
    <w:rsid w:val="008246A5"/>
    <w:rsid w:val="00877159"/>
    <w:rsid w:val="008B7D36"/>
    <w:rsid w:val="00916783"/>
    <w:rsid w:val="009424D1"/>
    <w:rsid w:val="009704F6"/>
    <w:rsid w:val="009C195C"/>
    <w:rsid w:val="00A569C5"/>
    <w:rsid w:val="00AC3752"/>
    <w:rsid w:val="00AF54D3"/>
    <w:rsid w:val="00B87750"/>
    <w:rsid w:val="00BF2B5C"/>
    <w:rsid w:val="00C22F91"/>
    <w:rsid w:val="00C41C99"/>
    <w:rsid w:val="00C42BA2"/>
    <w:rsid w:val="00C7726C"/>
    <w:rsid w:val="00C81088"/>
    <w:rsid w:val="00C84349"/>
    <w:rsid w:val="00CA58EA"/>
    <w:rsid w:val="00D066F8"/>
    <w:rsid w:val="00D17BD4"/>
    <w:rsid w:val="00D3399B"/>
    <w:rsid w:val="00D51F01"/>
    <w:rsid w:val="00D7370D"/>
    <w:rsid w:val="00D830DD"/>
    <w:rsid w:val="00D86842"/>
    <w:rsid w:val="00DC7718"/>
    <w:rsid w:val="00E0357D"/>
    <w:rsid w:val="00E92B00"/>
    <w:rsid w:val="00EC0C40"/>
    <w:rsid w:val="00F04C26"/>
    <w:rsid w:val="00F225BF"/>
    <w:rsid w:val="00F32950"/>
    <w:rsid w:val="00F57543"/>
    <w:rsid w:val="00F852E4"/>
    <w:rsid w:val="00FB2074"/>
    <w:rsid w:val="00FC60DC"/>
    <w:rsid w:val="00FE0D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7754C"/>
  <w15:chartTrackingRefBased/>
  <w15:docId w15:val="{356C632E-F35B-4E05-9950-F016E8B4F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Light" w:eastAsiaTheme="minorHAnsi" w:hAnsi="Calibri Light" w:cs="Calibri Light"/>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7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7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76F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76F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C76F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C76F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C76F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C76F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C76F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12BF0"/>
    <w:pPr>
      <w:spacing w:after="0" w:line="240" w:lineRule="auto"/>
    </w:pPr>
    <w:rPr>
      <w:rFonts w:asciiTheme="majorHAnsi" w:eastAsiaTheme="majorEastAsia" w:hAnsiTheme="majorHAnsi" w:cstheme="majorBidi"/>
      <w:b/>
      <w:i/>
      <w:sz w:val="28"/>
      <w:szCs w:val="20"/>
    </w:rPr>
  </w:style>
  <w:style w:type="character" w:customStyle="1" w:styleId="Heading1Char">
    <w:name w:val="Heading 1 Char"/>
    <w:basedOn w:val="DefaultParagraphFont"/>
    <w:link w:val="Heading1"/>
    <w:uiPriority w:val="9"/>
    <w:rsid w:val="002C76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76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76F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76F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C76F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C76F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C76F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C76F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C76F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C76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76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76F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76F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C76F2"/>
    <w:pPr>
      <w:spacing w:before="160"/>
      <w:jc w:val="center"/>
    </w:pPr>
    <w:rPr>
      <w:i/>
      <w:iCs/>
      <w:color w:val="404040" w:themeColor="text1" w:themeTint="BF"/>
    </w:rPr>
  </w:style>
  <w:style w:type="character" w:customStyle="1" w:styleId="QuoteChar">
    <w:name w:val="Quote Char"/>
    <w:basedOn w:val="DefaultParagraphFont"/>
    <w:link w:val="Quote"/>
    <w:uiPriority w:val="29"/>
    <w:rsid w:val="002C76F2"/>
    <w:rPr>
      <w:i/>
      <w:iCs/>
      <w:color w:val="404040" w:themeColor="text1" w:themeTint="BF"/>
    </w:rPr>
  </w:style>
  <w:style w:type="paragraph" w:styleId="ListParagraph">
    <w:name w:val="List Paragraph"/>
    <w:basedOn w:val="Normal"/>
    <w:uiPriority w:val="34"/>
    <w:qFormat/>
    <w:rsid w:val="002C76F2"/>
    <w:pPr>
      <w:ind w:left="720"/>
      <w:contextualSpacing/>
    </w:pPr>
  </w:style>
  <w:style w:type="character" w:styleId="IntenseEmphasis">
    <w:name w:val="Intense Emphasis"/>
    <w:basedOn w:val="DefaultParagraphFont"/>
    <w:uiPriority w:val="21"/>
    <w:qFormat/>
    <w:rsid w:val="002C76F2"/>
    <w:rPr>
      <w:i/>
      <w:iCs/>
      <w:color w:val="0F4761" w:themeColor="accent1" w:themeShade="BF"/>
    </w:rPr>
  </w:style>
  <w:style w:type="paragraph" w:styleId="IntenseQuote">
    <w:name w:val="Intense Quote"/>
    <w:basedOn w:val="Normal"/>
    <w:next w:val="Normal"/>
    <w:link w:val="IntenseQuoteChar"/>
    <w:uiPriority w:val="30"/>
    <w:qFormat/>
    <w:rsid w:val="002C7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76F2"/>
    <w:rPr>
      <w:i/>
      <w:iCs/>
      <w:color w:val="0F4761" w:themeColor="accent1" w:themeShade="BF"/>
    </w:rPr>
  </w:style>
  <w:style w:type="character" w:styleId="IntenseReference">
    <w:name w:val="Intense Reference"/>
    <w:basedOn w:val="DefaultParagraphFont"/>
    <w:uiPriority w:val="32"/>
    <w:qFormat/>
    <w:rsid w:val="002C76F2"/>
    <w:rPr>
      <w:b/>
      <w:bCs/>
      <w:smallCaps/>
      <w:color w:val="0F4761" w:themeColor="accent1" w:themeShade="BF"/>
      <w:spacing w:val="5"/>
    </w:rPr>
  </w:style>
  <w:style w:type="paragraph" w:styleId="NormalWeb">
    <w:name w:val="Normal (Web)"/>
    <w:basedOn w:val="Normal"/>
    <w:uiPriority w:val="99"/>
    <w:semiHidden/>
    <w:unhideWhenUsed/>
    <w:rsid w:val="00D066F8"/>
    <w:rPr>
      <w:rFonts w:ascii="Times New Roman" w:hAnsi="Times New Roman" w:cs="Times New Roman"/>
    </w:rPr>
  </w:style>
  <w:style w:type="character" w:styleId="Hyperlink">
    <w:name w:val="Hyperlink"/>
    <w:basedOn w:val="DefaultParagraphFont"/>
    <w:uiPriority w:val="99"/>
    <w:unhideWhenUsed/>
    <w:rsid w:val="002A6486"/>
    <w:rPr>
      <w:color w:val="467886" w:themeColor="hyperlink"/>
      <w:u w:val="single"/>
    </w:rPr>
  </w:style>
  <w:style w:type="character" w:styleId="UnresolvedMention">
    <w:name w:val="Unresolved Mention"/>
    <w:basedOn w:val="DefaultParagraphFont"/>
    <w:uiPriority w:val="99"/>
    <w:semiHidden/>
    <w:unhideWhenUsed/>
    <w:rsid w:val="002A6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l@cityofcasevil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D. Krawczynski</dc:creator>
  <cp:keywords/>
  <dc:description/>
  <cp:lastModifiedBy>jl</cp:lastModifiedBy>
  <cp:revision>42</cp:revision>
  <dcterms:created xsi:type="dcterms:W3CDTF">2026-04-14T16:44:00Z</dcterms:created>
  <dcterms:modified xsi:type="dcterms:W3CDTF">2026-05-18T19:01:00Z</dcterms:modified>
</cp:coreProperties>
</file>